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/>
        <w:drawing>
          <wp:inline distT="0" distB="0" distL="0" distR="0">
            <wp:extent cx="5760720" cy="1214755"/>
            <wp:effectExtent l="0" t="0" r="0" b="0"/>
            <wp:docPr id="1" name="Bild 1" descr="http://www.blues-chor.de/wp/wp-content/themes/twentyten/images/headers/cherryblosso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 1" descr="http://www.blues-chor.de/wp/wp-content/themes/twentyten/images/headers/cherryblossoms.jp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tabs>
          <w:tab w:val="clear" w:pos="708"/>
          <w:tab w:val="left" w:pos="1430" w:leader="none"/>
        </w:tabs>
        <w:rPr>
          <w:b/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</w:r>
    </w:p>
    <w:p>
      <w:pPr>
        <w:pStyle w:val="Normal"/>
        <w:rPr>
          <w:b/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BEITRITTSERKLÄRUNG </w:t>
      </w:r>
    </w:p>
    <w:p>
      <w:pPr>
        <w:pStyle w:val="Normal"/>
        <w:rPr>
          <w:b/>
          <w:b/>
        </w:rPr>
      </w:pPr>
      <w:r>
        <w:rPr>
          <w:b/>
        </w:rPr>
        <w:t>zutreffendes bitte ankreuzen</w:t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2122" w:leader="none"/>
        </w:tabs>
        <w:spacing w:lineRule="exact" w:line="300" w:before="0" w:after="0"/>
        <w:ind w:left="714" w:hanging="357"/>
        <w:contextualSpacing/>
        <w:rPr/>
      </w:pPr>
      <w:r>
        <w:rPr/>
        <w:t>Aktives Mitglied</w:t>
      </w:r>
    </w:p>
    <w:p>
      <w:pPr>
        <w:pStyle w:val="Normal"/>
        <w:tabs>
          <w:tab w:val="clear" w:pos="708"/>
          <w:tab w:val="left" w:pos="2122" w:leader="none"/>
        </w:tabs>
        <w:spacing w:lineRule="exact" w:line="300" w:before="0" w:after="0"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2122" w:leader="none"/>
        </w:tabs>
        <w:spacing w:lineRule="exact" w:line="300" w:before="0" w:after="0"/>
        <w:ind w:left="714" w:hanging="357"/>
        <w:contextualSpacing/>
        <w:rPr/>
      </w:pPr>
      <w:r>
        <w:rPr/>
        <w:t>Passives Mitglied/Fördermitglied</w:t>
      </w:r>
    </w:p>
    <w:p>
      <w:pPr>
        <w:pStyle w:val="Normal"/>
        <w:spacing w:lineRule="exact" w:line="260" w:before="0" w:after="0"/>
        <w:rPr>
          <w:b/>
          <w:b/>
        </w:rPr>
      </w:pPr>
      <w:r>
        <w:rPr>
          <w:b/>
        </w:rPr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/>
        <w:t>Name………………………………………………………………………………………………………………………………………….</w:t>
      </w:r>
    </w:p>
    <w:p>
      <w:pPr>
        <w:pStyle w:val="Normal"/>
        <w:rPr/>
      </w:pPr>
      <w:r>
        <w:rPr/>
        <w:t>Anschrift…………………………………………………………………………………………………………………………………….</w:t>
      </w:r>
    </w:p>
    <w:p>
      <w:pPr>
        <w:pStyle w:val="Normal"/>
        <w:rPr/>
      </w:pPr>
      <w:r>
        <w:rPr/>
        <w:t>…………………………………………………………………………………………………………………………………………………</w:t>
      </w:r>
      <w:r>
        <w:rPr/>
        <w:t>..</w:t>
      </w:r>
    </w:p>
    <w:p>
      <w:pPr>
        <w:pStyle w:val="Normal"/>
        <w:rPr/>
      </w:pPr>
      <w:r>
        <w:rPr/>
        <w:t>Telefon + Mobilnummer……………….……………………………………………………………………………………………………….</w:t>
      </w:r>
    </w:p>
    <w:p>
      <w:pPr>
        <w:pStyle w:val="Normal"/>
        <w:rPr/>
      </w:pPr>
      <w:r>
        <w:rPr/>
        <w:t>E-Mail……………………………………………………………………………………………………………………………………………</w:t>
      </w:r>
    </w:p>
    <w:p>
      <w:pPr>
        <w:pStyle w:val="Normal"/>
        <w:rPr/>
      </w:pPr>
      <w:r>
        <w:rPr/>
        <w:t>Geburtsdatum……………………………………………………………………………………………………………………………</w:t>
      </w:r>
    </w:p>
    <w:p>
      <w:pPr>
        <w:pStyle w:val="Normal"/>
        <w:spacing w:lineRule="exact" w:line="140" w:before="0" w:after="0"/>
        <w:rPr/>
      </w:pPr>
      <w:r>
        <w:rPr/>
      </w:r>
    </w:p>
    <w:p>
      <w:pPr>
        <w:pStyle w:val="Normal"/>
        <w:spacing w:lineRule="exact" w:line="300" w:before="0" w:after="0"/>
        <w:rPr/>
      </w:pPr>
      <w:r>
        <w:rPr/>
      </w:r>
    </w:p>
    <w:p>
      <w:pPr>
        <w:pStyle w:val="Normal"/>
        <w:spacing w:lineRule="exact" w:line="300" w:before="0" w:after="0"/>
        <w:rPr/>
      </w:pPr>
      <w:r>
        <w:rPr/>
        <w:t>Mit der Bekanntgabe  meiner Kontaktdaten in der Mitgliederliste und im E-Mail Verteiler bin ich für die Dauer meiner Mitgliedschaft einverstanden.</w:t>
      </w:r>
    </w:p>
    <w:p>
      <w:pPr>
        <w:pStyle w:val="Normal"/>
        <w:spacing w:lineRule="exact" w:line="160" w:before="0" w:after="0"/>
        <w:rPr/>
      </w:pPr>
      <w:r>
        <w:rPr/>
      </w:r>
    </w:p>
    <w:p>
      <w:pPr>
        <w:pStyle w:val="Normal"/>
        <w:spacing w:lineRule="auto" w:line="240" w:before="0" w:after="0"/>
        <w:rPr/>
      </w:pPr>
      <w:r>
        <w:rPr/>
        <w:tab/>
        <w:tab/>
        <w:tab/>
        <w:t xml:space="preserve">  ⃝ ja</w:t>
        <w:tab/>
        <w:tab/>
        <w:tab/>
        <w:t xml:space="preserve">     ⃝ nein</w:t>
      </w:r>
    </w:p>
    <w:p>
      <w:pPr>
        <w:pStyle w:val="Normal"/>
        <w:tabs>
          <w:tab w:val="clear" w:pos="708"/>
          <w:tab w:val="left" w:pos="2122" w:leader="none"/>
        </w:tabs>
        <w:spacing w:lineRule="exact" w:line="260" w:before="0" w:after="0"/>
        <w:rPr/>
      </w:pPr>
      <w:r>
        <w:rPr/>
      </w:r>
    </w:p>
    <w:p>
      <w:pPr>
        <w:pStyle w:val="Normal"/>
        <w:tabs>
          <w:tab w:val="clear" w:pos="708"/>
          <w:tab w:val="left" w:pos="7721" w:leader="none"/>
        </w:tabs>
        <w:spacing w:lineRule="exact" w:line="260" w:before="0" w:after="0"/>
        <w:rPr/>
      </w:pPr>
      <w:r>
        <w:rPr/>
        <w:tab/>
      </w:r>
    </w:p>
    <w:p>
      <w:pPr>
        <w:pStyle w:val="Normal"/>
        <w:tabs>
          <w:tab w:val="clear" w:pos="708"/>
          <w:tab w:val="left" w:pos="2122" w:leader="none"/>
        </w:tabs>
        <w:spacing w:lineRule="exact" w:line="260" w:before="0" w:after="0"/>
        <w:rPr/>
      </w:pPr>
      <w:r>
        <w:rPr/>
        <w:t>Die Satzung befindet sich auf der unten genannten Homepage.</w:t>
      </w:r>
    </w:p>
    <w:p>
      <w:pPr>
        <w:pStyle w:val="Normal"/>
        <w:rPr>
          <w:b/>
          <w:b/>
        </w:rPr>
      </w:pPr>
      <w:r>
        <w:rPr>
          <w:b/>
        </w:rPr>
      </w:r>
    </w:p>
    <w:p>
      <w:pPr>
        <w:pStyle w:val="Normal"/>
        <w:rPr>
          <w:rStyle w:val="Strong"/>
          <w:rFonts w:ascii="Comic Sans MS" w:hAnsi="Comic Sans MS" w:cs="Browallia New"/>
          <w:sz w:val="16"/>
          <w:szCs w:val="16"/>
        </w:rPr>
      </w:pPr>
      <w:r>
        <w:rPr>
          <w:rFonts w:cs="Browallia New" w:ascii="Comic Sans MS" w:hAnsi="Comic Sans MS"/>
          <w:sz w:val="16"/>
          <w:szCs w:val="16"/>
        </w:rPr>
      </w:r>
    </w:p>
    <w:p>
      <w:pPr>
        <w:pStyle w:val="Normal"/>
        <w:rPr>
          <w:rStyle w:val="Strong"/>
          <w:rFonts w:ascii="Comic Sans MS" w:hAnsi="Comic Sans MS" w:cs="Browallia New"/>
          <w:sz w:val="16"/>
          <w:szCs w:val="16"/>
        </w:rPr>
      </w:pPr>
      <w:r>
        <w:rPr>
          <w:rFonts w:cs="Browallia New" w:ascii="Comic Sans MS" w:hAnsi="Comic Sans MS"/>
          <w:sz w:val="16"/>
          <w:szCs w:val="16"/>
        </w:rPr>
      </w:r>
    </w:p>
    <w:p>
      <w:pPr>
        <w:pStyle w:val="Normal"/>
        <w:rPr/>
      </w:pPr>
      <w:r>
        <w:rPr>
          <w:rStyle w:val="Strong"/>
          <w:rFonts w:cs="Browallia New" w:ascii="Comic Sans MS" w:hAnsi="Comic Sans MS"/>
          <w:sz w:val="16"/>
          <w:szCs w:val="16"/>
          <w:lang w:val="en-US"/>
        </w:rPr>
        <w:t>Blues-Chor Laubach e.V.  </w:t>
      </w:r>
      <w:r>
        <w:rPr>
          <w:rStyle w:val="Strong"/>
          <w:rFonts w:cs="Browallia New" w:ascii="Comic Sans MS" w:hAnsi="Comic Sans MS"/>
          <w:sz w:val="16"/>
          <w:szCs w:val="16"/>
        </w:rPr>
        <w:t>-  Blues meets Jazz &amp; Swing &amp; Rock &amp; more   -   </w:t>
      </w:r>
      <w:hyperlink r:id="rId3">
        <w:r>
          <w:rPr>
            <w:rStyle w:val="Internetverknpfung"/>
            <w:rFonts w:cs="Browallia New" w:ascii="Comic Sans MS" w:hAnsi="Comic Sans MS"/>
            <w:b/>
            <w:bCs/>
            <w:sz w:val="15"/>
            <w:szCs w:val="15"/>
          </w:rPr>
          <w:t>www.blues-chor.de</w:t>
        </w:r>
      </w:hyperlink>
      <w:r>
        <w:rPr>
          <w:rStyle w:val="Strong"/>
          <w:rFonts w:cs="Browallia New" w:ascii="Comic Sans MS" w:hAnsi="Comic Sans MS"/>
          <w:sz w:val="20"/>
          <w:szCs w:val="20"/>
        </w:rPr>
        <w:t xml:space="preserve"> </w:t>
      </w:r>
      <w:r>
        <w:rPr>
          <w:rFonts w:cs="Browallia New" w:ascii="Comic Sans MS" w:hAnsi="Comic Sans MS"/>
          <w:b/>
          <w:bCs/>
          <w:sz w:val="20"/>
          <w:szCs w:val="20"/>
        </w:rPr>
        <w:br/>
      </w:r>
      <w:r>
        <w:rPr>
          <w:rFonts w:cs="Browallia New" w:ascii="Comic Sans MS" w:hAnsi="Comic Sans MS"/>
          <w:sz w:val="16"/>
          <w:szCs w:val="16"/>
        </w:rPr>
        <w:t>Michael Schmidt  ·  1.Vorsitzender  ·  Pfingstweg 4  ·  35305 Grünberg ·  Tel.  </w:t>
      </w:r>
      <w:hyperlink r:id="rId4">
        <w:r>
          <w:rPr>
            <w:rStyle w:val="Internetverknpfung"/>
            <w:rFonts w:cs="Browallia New" w:ascii="Comic Sans MS" w:hAnsi="Comic Sans MS"/>
            <w:sz w:val="16"/>
            <w:szCs w:val="16"/>
            <w:u w:val="none"/>
            <w:lang w:val="en-US"/>
          </w:rPr>
          <w:t>06400</w:t>
        </w:r>
      </w:hyperlink>
      <w:r>
        <w:rPr>
          <w:rFonts w:cs="Browallia New" w:ascii="Comic Sans MS" w:hAnsi="Comic Sans MS"/>
          <w:sz w:val="16"/>
          <w:szCs w:val="16"/>
          <w:lang w:val="en-US"/>
        </w:rPr>
        <w:t xml:space="preserve"> - 6652</w:t>
      </w:r>
    </w:p>
    <w:p>
      <w:pPr>
        <w:pStyle w:val="Normal"/>
        <w:rPr/>
      </w:pPr>
      <w:r>
        <w:rPr/>
        <w:drawing>
          <wp:inline distT="0" distB="0" distL="0" distR="0">
            <wp:extent cx="5760720" cy="1214755"/>
            <wp:effectExtent l="0" t="0" r="0" b="0"/>
            <wp:docPr id="2" name="Bild2" descr="http://www.blues-chor.de/wp/wp-content/themes/twentyten/images/headers/cherryblossom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2" descr="http://www.blues-chor.de/wp/wp-content/themes/twentyten/images/headers/cherryblossoms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21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rPr/>
      </w:pPr>
      <w:r>
        <w:rPr/>
      </w:r>
    </w:p>
    <w:p>
      <w:pPr>
        <w:pStyle w:val="Normal"/>
        <w:rPr>
          <w:b/>
          <w:b/>
        </w:rPr>
      </w:pPr>
      <w:r>
        <w:rPr>
          <w:b/>
        </w:rPr>
        <w:t>Die folgenden Beiträge sind laut aktueller Satzung gültig:</w:t>
      </w:r>
    </w:p>
    <w:p>
      <w:pPr>
        <w:pStyle w:val="Normal"/>
        <w:spacing w:lineRule="exact" w:line="260" w:before="0" w:after="0"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exact" w:line="260" w:before="0" w:after="0"/>
        <w:contextualSpacing/>
        <w:rPr/>
      </w:pPr>
      <w:r>
        <w:rPr/>
        <w:t>Jahresbeitrag für aktive Mitglieder</w:t>
        <w:tab/>
        <w:tab/>
        <w:tab/>
        <w:tab/>
        <w:tab/>
      </w:r>
      <w:r>
        <w:rPr>
          <w:b/>
          <w:u w:val="none"/>
        </w:rPr>
        <w:t>150,-€</w:t>
      </w:r>
    </w:p>
    <w:p>
      <w:pPr>
        <w:pStyle w:val="Normal"/>
        <w:spacing w:lineRule="exact" w:line="260" w:before="0" w:after="0"/>
        <w:rPr/>
      </w:pPr>
      <w:r>
        <w:rPr/>
        <w:tab/>
      </w:r>
      <w:r>
        <w:rPr>
          <w:sz w:val="16"/>
          <w:szCs w:val="16"/>
        </w:rPr>
        <w:t>Zahlweise: jährlich (1 x 150,- €) oder halbjährlich (2 x 75,- €) im Voraus</w:t>
      </w:r>
    </w:p>
    <w:p>
      <w:pPr>
        <w:pStyle w:val="Normal"/>
        <w:spacing w:lineRule="exact" w:line="260" w:before="0" w:after="0"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exact" w:line="260" w:before="0" w:after="0"/>
        <w:contextualSpacing/>
        <w:rPr/>
      </w:pPr>
      <w:r>
        <w:rPr/>
        <w:t xml:space="preserve">Bei Ehepartnern bzw. in einem Haushalt lebende Lebensgefährten </w:t>
      </w:r>
    </w:p>
    <w:p>
      <w:pPr>
        <w:pStyle w:val="ListParagraph"/>
        <w:spacing w:lineRule="exact" w:line="260" w:before="0" w:after="0"/>
        <w:contextualSpacing/>
        <w:rPr/>
      </w:pPr>
      <w:r>
        <w:rPr/>
        <w:t>zahlt das zweite Mitglied</w:t>
        <w:tab/>
        <w:tab/>
        <w:tab/>
        <w:t xml:space="preserve"> </w:t>
        <w:tab/>
        <w:tab/>
        <w:tab/>
        <w:t xml:space="preserve"> </w:t>
      </w:r>
      <w:r>
        <w:rPr>
          <w:b/>
          <w:bCs/>
        </w:rPr>
        <w:t>115</w:t>
      </w:r>
      <w:r>
        <w:rPr>
          <w:b/>
          <w:u w:val="none"/>
        </w:rPr>
        <w:t>,-€</w:t>
      </w:r>
    </w:p>
    <w:p>
      <w:pPr>
        <w:pStyle w:val="ListParagraph"/>
        <w:spacing w:lineRule="exact" w:line="260" w:before="0" w:after="0"/>
        <w:contextualSpacing/>
        <w:rPr/>
      </w:pPr>
      <w:r>
        <w:rPr/>
      </w:r>
    </w:p>
    <w:p>
      <w:pPr>
        <w:pStyle w:val="ListParagraph"/>
        <w:numPr>
          <w:ilvl w:val="0"/>
          <w:numId w:val="1"/>
        </w:numPr>
        <w:spacing w:lineRule="exact" w:line="260" w:before="0" w:after="0"/>
        <w:contextualSpacing/>
        <w:rPr/>
      </w:pPr>
      <w:r>
        <w:rPr/>
        <w:t>Aktive Einzelmitglieder mit Anspruch auf ermäßigten</w:t>
      </w:r>
    </w:p>
    <w:p>
      <w:pPr>
        <w:pStyle w:val="ListParagraph"/>
        <w:tabs>
          <w:tab w:val="clear" w:pos="708"/>
          <w:tab w:val="left" w:pos="2122" w:leader="none"/>
        </w:tabs>
        <w:spacing w:lineRule="exact" w:line="260" w:before="0" w:after="0"/>
        <w:contextualSpacing/>
        <w:rPr/>
      </w:pPr>
      <w:r>
        <w:rPr/>
        <w:t>Beitrag zahlen 50% des Jahresbeitrages</w:t>
        <w:tab/>
        <w:tab/>
        <w:tab/>
        <w:tab/>
        <w:tab/>
        <w:t xml:space="preserve">  </w:t>
      </w:r>
      <w:r>
        <w:rPr>
          <w:b/>
          <w:bCs/>
        </w:rPr>
        <w:t>75</w:t>
      </w:r>
      <w:r>
        <w:rPr>
          <w:b/>
          <w:u w:val="none"/>
        </w:rPr>
        <w:t>,-€</w:t>
      </w:r>
    </w:p>
    <w:p>
      <w:pPr>
        <w:pStyle w:val="ListParagraph"/>
        <w:tabs>
          <w:tab w:val="clear" w:pos="708"/>
          <w:tab w:val="left" w:pos="2122" w:leader="none"/>
        </w:tabs>
        <w:spacing w:lineRule="exact" w:line="260" w:before="0" w:after="0"/>
        <w:contextualSpacing/>
        <w:rPr>
          <w:sz w:val="16"/>
          <w:szCs w:val="16"/>
        </w:rPr>
      </w:pPr>
      <w:r>
        <w:rPr>
          <w:sz w:val="16"/>
          <w:szCs w:val="16"/>
        </w:rPr>
        <w:t>(Anspruch</w:t>
      </w:r>
      <w:r>
        <w:rPr>
          <w:sz w:val="16"/>
          <w:szCs w:val="16"/>
          <w:vertAlign w:val="superscript"/>
        </w:rPr>
        <w:t xml:space="preserve">  </w:t>
      </w:r>
      <w:r>
        <w:rPr>
          <w:sz w:val="16"/>
          <w:szCs w:val="16"/>
        </w:rPr>
        <w:t xml:space="preserve">haben Arbeitslose oder Mitglieder mit nachweisbar niedrigen Einkünften </w:t>
      </w:r>
    </w:p>
    <w:p>
      <w:pPr>
        <w:pStyle w:val="ListParagraph"/>
        <w:tabs>
          <w:tab w:val="clear" w:pos="708"/>
          <w:tab w:val="left" w:pos="2122" w:leader="none"/>
        </w:tabs>
        <w:spacing w:lineRule="exact" w:line="260" w:before="0" w:after="0"/>
        <w:contextualSpacing/>
        <w:rPr>
          <w:sz w:val="16"/>
          <w:szCs w:val="16"/>
        </w:rPr>
      </w:pPr>
      <w:r>
        <w:rPr>
          <w:sz w:val="16"/>
          <w:szCs w:val="16"/>
        </w:rPr>
        <w:t>und Schüler/Studenten/Auszubildende)</w:t>
      </w:r>
    </w:p>
    <w:p>
      <w:pPr>
        <w:pStyle w:val="ListParagraph"/>
        <w:tabs>
          <w:tab w:val="clear" w:pos="708"/>
          <w:tab w:val="left" w:pos="2122" w:leader="none"/>
        </w:tabs>
        <w:spacing w:lineRule="exact" w:line="260" w:before="0" w:after="0"/>
        <w:contextualSpacing/>
        <w:rPr/>
      </w:pPr>
      <w:r>
        <w:rPr/>
      </w:r>
    </w:p>
    <w:p>
      <w:pPr>
        <w:pStyle w:val="ListParagraph"/>
        <w:numPr>
          <w:ilvl w:val="0"/>
          <w:numId w:val="1"/>
        </w:numPr>
        <w:tabs>
          <w:tab w:val="clear" w:pos="708"/>
          <w:tab w:val="left" w:pos="2122" w:leader="none"/>
        </w:tabs>
        <w:spacing w:lineRule="exact" w:line="260" w:before="0" w:after="0"/>
        <w:contextualSpacing/>
        <w:rPr>
          <w:u w:val="none"/>
        </w:rPr>
      </w:pPr>
      <w:r>
        <w:rPr>
          <w:u w:val="none"/>
        </w:rPr>
        <w:t xml:space="preserve">Passive Mitglieder zahlen </w:t>
        <w:tab/>
        <w:tab/>
        <w:tab/>
        <w:tab/>
        <w:tab/>
        <w:tab/>
        <w:t xml:space="preserve">  </w:t>
      </w:r>
      <w:r>
        <w:rPr>
          <w:b/>
          <w:u w:val="none"/>
        </w:rPr>
        <w:t>30,-€</w:t>
      </w:r>
    </w:p>
    <w:p>
      <w:pPr>
        <w:pStyle w:val="ListParagraph"/>
        <w:rPr/>
      </w:pPr>
      <w:r>
        <w:rPr/>
      </w:r>
    </w:p>
    <w:p>
      <w:pPr>
        <w:pStyle w:val="Normal"/>
        <w:spacing w:lineRule="exact" w:line="260" w:before="0" w:after="0"/>
        <w:rPr/>
      </w:pPr>
      <w:r>
        <w:rPr/>
        <w:tab/>
        <w:t xml:space="preserve">  </w:t>
        <w:tab/>
        <w:t xml:space="preserve">  </w:t>
      </w:r>
    </w:p>
    <w:p>
      <w:pPr>
        <w:pStyle w:val="Normal"/>
        <w:spacing w:lineRule="exact" w:line="260" w:before="0" w:after="0"/>
        <w:rPr/>
      </w:pPr>
      <w:r>
        <w:rPr/>
      </w:r>
    </w:p>
    <w:p>
      <w:pPr>
        <w:pStyle w:val="Normal"/>
        <w:rPr/>
      </w:pPr>
      <w:r>
        <w:rPr>
          <w:b/>
        </w:rPr>
        <w:t>Beitragszahlungen per Dauerauftrag an:</w:t>
      </w:r>
    </w:p>
    <w:p>
      <w:pPr>
        <w:pStyle w:val="Normal"/>
        <w:tabs>
          <w:tab w:val="clear" w:pos="708"/>
          <w:tab w:val="left" w:pos="2122" w:leader="none"/>
        </w:tabs>
        <w:spacing w:lineRule="exact" w:line="380" w:before="0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tabs>
          <w:tab w:val="clear" w:pos="708"/>
          <w:tab w:val="left" w:pos="2122" w:leader="none"/>
        </w:tabs>
        <w:spacing w:lineRule="exact" w:line="380" w:before="0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Sparkasse Laubach-Hungen</w:t>
      </w:r>
    </w:p>
    <w:p>
      <w:pPr>
        <w:pStyle w:val="Normal"/>
        <w:tabs>
          <w:tab w:val="clear" w:pos="708"/>
          <w:tab w:val="left" w:pos="2122" w:leader="none"/>
        </w:tabs>
        <w:spacing w:lineRule="exact" w:line="380" w:before="0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IBAN   </w:t>
      </w:r>
      <w:r>
        <w:rPr>
          <w:rFonts w:cs="Arial"/>
          <w:b/>
          <w:color w:val="000000"/>
          <w:sz w:val="24"/>
          <w:szCs w:val="24"/>
        </w:rPr>
        <w:t>DE 23513522270000322206</w:t>
      </w:r>
    </w:p>
    <w:p>
      <w:pPr>
        <w:pStyle w:val="Normal"/>
        <w:tabs>
          <w:tab w:val="clear" w:pos="708"/>
          <w:tab w:val="left" w:pos="2122" w:leader="none"/>
        </w:tabs>
        <w:spacing w:lineRule="exact" w:line="380" w:before="0" w:after="0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 xml:space="preserve">BIC      </w:t>
      </w:r>
      <w:r>
        <w:rPr>
          <w:rFonts w:cs="Arial"/>
          <w:b/>
          <w:color w:val="000000"/>
          <w:sz w:val="24"/>
          <w:szCs w:val="24"/>
        </w:rPr>
        <w:t>HELADEF1LAU</w:t>
      </w:r>
    </w:p>
    <w:p>
      <w:pPr>
        <w:pStyle w:val="Normal"/>
        <w:tabs>
          <w:tab w:val="clear" w:pos="708"/>
          <w:tab w:val="left" w:pos="2122" w:leader="none"/>
        </w:tabs>
        <w:spacing w:lineRule="exact" w:line="260" w:before="0" w:after="0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tabs>
          <w:tab w:val="clear" w:pos="708"/>
          <w:tab w:val="left" w:pos="2122" w:leader="none"/>
        </w:tabs>
        <w:spacing w:lineRule="exact" w:line="260" w:before="0" w:after="0"/>
        <w:rPr/>
      </w:pPr>
      <w:r>
        <w:rPr/>
      </w:r>
    </w:p>
    <w:p>
      <w:pPr>
        <w:pStyle w:val="Normal"/>
        <w:tabs>
          <w:tab w:val="clear" w:pos="708"/>
          <w:tab w:val="left" w:pos="2122" w:leader="none"/>
        </w:tabs>
        <w:rPr>
          <w:b/>
          <w:b/>
        </w:rPr>
      </w:pPr>
      <w:r>
        <w:rPr>
          <w:b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>
          <w:sz w:val="16"/>
          <w:szCs w:val="16"/>
        </w:rPr>
        <w:t>Ort, Datum</w:t>
        <w:tab/>
        <w:tab/>
        <w:tab/>
        <w:tab/>
        <w:tab/>
        <w:t xml:space="preserve">              </w:t>
        <w:tab/>
        <w:t xml:space="preserve"> Unterschrift</w:t>
      </w:r>
    </w:p>
    <w:p>
      <w:pPr>
        <w:pStyle w:val="Normal"/>
        <w:tabs>
          <w:tab w:val="clear" w:pos="708"/>
          <w:tab w:val="left" w:pos="2122" w:leader="none"/>
        </w:tabs>
        <w:rPr>
          <w:b/>
          <w:b/>
        </w:rPr>
      </w:pPr>
      <w:r>
        <w:rPr>
          <w:b/>
        </w:rPr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>
          <w:rStyle w:val="Strong"/>
          <w:rFonts w:cs="Browallia New" w:ascii="Comic Sans MS" w:hAnsi="Comic Sans MS"/>
          <w:sz w:val="16"/>
          <w:szCs w:val="16"/>
        </w:rPr>
        <w:t>Blues-Chor Laubach e.V.  -  Blues meets Jazz &amp; Swing &amp; Rock &amp; more   -   </w:t>
      </w:r>
      <w:hyperlink r:id="rId6">
        <w:r>
          <w:rPr>
            <w:rStyle w:val="Internetverknpfung"/>
            <w:rFonts w:cs="Browallia New" w:ascii="Comic Sans MS" w:hAnsi="Comic Sans MS"/>
            <w:b/>
            <w:bCs/>
            <w:sz w:val="15"/>
            <w:szCs w:val="15"/>
          </w:rPr>
          <w:t>www.blues-chor.de</w:t>
        </w:r>
      </w:hyperlink>
      <w:r>
        <w:rPr>
          <w:rStyle w:val="Strong"/>
          <w:rFonts w:cs="Browallia New" w:ascii="Comic Sans MS" w:hAnsi="Comic Sans MS"/>
          <w:sz w:val="20"/>
          <w:szCs w:val="20"/>
        </w:rPr>
        <w:t xml:space="preserve"> </w:t>
      </w:r>
      <w:r>
        <w:rPr>
          <w:rFonts w:cs="Browallia New" w:ascii="Comic Sans MS" w:hAnsi="Comic Sans MS"/>
          <w:b/>
          <w:bCs/>
          <w:sz w:val="20"/>
          <w:szCs w:val="20"/>
        </w:rPr>
        <w:br/>
      </w:r>
      <w:r>
        <w:rPr>
          <w:rFonts w:cs="Browallia New" w:ascii="Comic Sans MS" w:hAnsi="Comic Sans MS"/>
          <w:sz w:val="16"/>
          <w:szCs w:val="16"/>
        </w:rPr>
        <w:t>Michael Schmidt  ·  1.Vorsitzender  ·  Pfingstweg 4  ·  35305 Grünberg ·  Tel.  </w:t>
      </w:r>
      <w:hyperlink r:id="rId7">
        <w:r>
          <w:rPr>
            <w:rStyle w:val="Internetverknpfung"/>
            <w:rFonts w:cs="Browallia New" w:ascii="Comic Sans MS" w:hAnsi="Comic Sans MS"/>
            <w:sz w:val="16"/>
            <w:szCs w:val="16"/>
            <w:u w:val="none"/>
            <w:lang w:val="en-US"/>
          </w:rPr>
          <w:t>06400</w:t>
        </w:r>
      </w:hyperlink>
      <w:r>
        <w:rPr>
          <w:rFonts w:cs="Browallia New" w:ascii="Comic Sans MS" w:hAnsi="Comic Sans MS"/>
          <w:sz w:val="16"/>
          <w:szCs w:val="16"/>
          <w:lang w:val="en-US"/>
        </w:rPr>
        <w:t xml:space="preserve"> - 6652</w:t>
      </w:r>
    </w:p>
    <w:sectPr>
      <w:headerReference w:type="default" r:id="rId8"/>
      <w:footerReference w:type="default" r:id="rId9"/>
      <w:type w:val="nextPage"/>
      <w:pgSz w:w="11906" w:h="16838"/>
      <w:pgMar w:left="1417" w:right="1417" w:header="708" w:top="1417" w:footer="708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Tahoma">
    <w:charset w:val="00"/>
    <w:family w:val="roman"/>
    <w:pitch w:val="variable"/>
  </w:font>
  <w:font w:name="Comic Sans MS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sdt>
    <w:sdtPr>
      <w:docPartObj>
        <w:docPartGallery w:val="Page Numbers (Bottom of Page)"/>
        <w:docPartUnique w:val="true"/>
      </w:docPartObj>
      <w:id w:val="240375978"/>
    </w:sdtPr>
    <w:sdtContent>
      <w:p>
        <w:pPr>
          <w:pStyle w:val="Fuzeile"/>
          <w:jc w:val="center"/>
          <w:rPr/>
        </w:pPr>
        <w:r>
          <w:rPr/>
          <w:fldChar w:fldCharType="begin"/>
        </w:r>
        <w:r>
          <w:rPr/>
          <w:instrText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Fuzeile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rFonts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rFonts w:cs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  <w:rFonts w:cs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  <w:rFonts w:cs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  <w:rFonts w:cs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  <w:rFonts w:cs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  <w:rFonts w:cs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  <w:rFonts w:cs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  <w:rFonts w:cs="Wingdings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19"/>
  <w:defaultTabStop w:val="708"/>
  <w:compat/>
  <w:themeFontLang w:val="de-DE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de-DE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70b64"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de-DE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prechblasentextZchn" w:customStyle="1">
    <w:name w:val="Sprechblasentext Zchn"/>
    <w:basedOn w:val="DefaultParagraphFont"/>
    <w:link w:val="Sprechblasentext"/>
    <w:uiPriority w:val="99"/>
    <w:semiHidden/>
    <w:qFormat/>
    <w:rsid w:val="0005476f"/>
    <w:rPr>
      <w:rFonts w:ascii="Tahoma" w:hAnsi="Tahoma" w:cs="Tahoma"/>
      <w:sz w:val="16"/>
      <w:szCs w:val="16"/>
    </w:rPr>
  </w:style>
  <w:style w:type="character" w:styleId="Internetverknpfung">
    <w:name w:val="Internetverknüpfung"/>
    <w:basedOn w:val="DefaultParagraphFont"/>
    <w:uiPriority w:val="99"/>
    <w:semiHidden/>
    <w:unhideWhenUsed/>
    <w:rsid w:val="00000acb"/>
    <w:rPr>
      <w:color w:val="000000"/>
      <w:u w:val="single"/>
    </w:rPr>
  </w:style>
  <w:style w:type="character" w:styleId="Strong">
    <w:name w:val="Strong"/>
    <w:basedOn w:val="DefaultParagraphFont"/>
    <w:uiPriority w:val="22"/>
    <w:qFormat/>
    <w:rsid w:val="00000acb"/>
    <w:rPr>
      <w:b/>
      <w:bCs/>
    </w:rPr>
  </w:style>
  <w:style w:type="character" w:styleId="KopfzeileZchn" w:customStyle="1">
    <w:name w:val="Kopfzeile Zchn"/>
    <w:basedOn w:val="DefaultParagraphFont"/>
    <w:link w:val="Kopfzeile"/>
    <w:uiPriority w:val="99"/>
    <w:qFormat/>
    <w:rsid w:val="00711cee"/>
    <w:rPr/>
  </w:style>
  <w:style w:type="character" w:styleId="FuzeileZchn" w:customStyle="1">
    <w:name w:val="Fußzeile Zchn"/>
    <w:basedOn w:val="DefaultParagraphFont"/>
    <w:link w:val="Fuzeile"/>
    <w:uiPriority w:val="99"/>
    <w:qFormat/>
    <w:rsid w:val="00711cee"/>
    <w:rPr/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eastAsia="Calibri" w:cs="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eastAsia="Calibri" w:cs="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ascii="Comic Sans MS" w:hAnsi="Comic Sans MS" w:cs="Browallia New"/>
      <w:b/>
      <w:bCs/>
      <w:sz w:val="15"/>
      <w:szCs w:val="15"/>
    </w:rPr>
  </w:style>
  <w:style w:type="character" w:styleId="ListLabel17">
    <w:name w:val="ListLabel 17"/>
    <w:qFormat/>
    <w:rPr>
      <w:rFonts w:ascii="Comic Sans MS" w:hAnsi="Comic Sans MS" w:cs="Browallia New"/>
      <w:sz w:val="16"/>
      <w:szCs w:val="16"/>
      <w:u w:val="none"/>
      <w:lang w:val="en-US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Wingdings"/>
    </w:rPr>
  </w:style>
  <w:style w:type="character" w:styleId="ListLabel21">
    <w:name w:val="ListLabel 21"/>
    <w:qFormat/>
    <w:rPr>
      <w:rFonts w:cs="Symbol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Wingdings"/>
    </w:rPr>
  </w:style>
  <w:style w:type="character" w:styleId="ListLabel24">
    <w:name w:val="ListLabel 24"/>
    <w:qFormat/>
    <w:rPr>
      <w:rFonts w:cs="Symbol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Wingdings"/>
    </w:rPr>
  </w:style>
  <w:style w:type="character" w:styleId="ListLabel27">
    <w:name w:val="ListLabel 27"/>
    <w:qFormat/>
    <w:rPr>
      <w:rFonts w:ascii="Comic Sans MS" w:hAnsi="Comic Sans MS" w:cs="Browallia New"/>
      <w:b/>
      <w:bCs/>
      <w:sz w:val="15"/>
      <w:szCs w:val="15"/>
    </w:rPr>
  </w:style>
  <w:style w:type="character" w:styleId="ListLabel28">
    <w:name w:val="ListLabel 28"/>
    <w:qFormat/>
    <w:rPr>
      <w:rFonts w:ascii="Comic Sans MS" w:hAnsi="Comic Sans MS" w:cs="Browallia New"/>
      <w:sz w:val="16"/>
      <w:szCs w:val="16"/>
      <w:u w:val="none"/>
      <w:lang w:val="en-US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Wingdings"/>
    </w:rPr>
  </w:style>
  <w:style w:type="character" w:styleId="ListLabel32">
    <w:name w:val="ListLabel 32"/>
    <w:qFormat/>
    <w:rPr>
      <w:rFonts w:cs="Symbol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Wingdings"/>
    </w:rPr>
  </w:style>
  <w:style w:type="character" w:styleId="ListLabel35">
    <w:name w:val="ListLabel 35"/>
    <w:qFormat/>
    <w:rPr>
      <w:rFonts w:cs="Symbol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Wingdings"/>
    </w:rPr>
  </w:style>
  <w:style w:type="character" w:styleId="ListLabel38">
    <w:name w:val="ListLabel 38"/>
    <w:qFormat/>
    <w:rPr>
      <w:rFonts w:ascii="Comic Sans MS" w:hAnsi="Comic Sans MS" w:cs="Browallia New"/>
      <w:b/>
      <w:bCs/>
      <w:sz w:val="15"/>
      <w:szCs w:val="15"/>
    </w:rPr>
  </w:style>
  <w:style w:type="character" w:styleId="ListLabel39">
    <w:name w:val="ListLabel 39"/>
    <w:qFormat/>
    <w:rPr>
      <w:rFonts w:ascii="Comic Sans MS" w:hAnsi="Comic Sans MS" w:cs="Browallia New"/>
      <w:sz w:val="16"/>
      <w:szCs w:val="16"/>
      <w:u w:val="none"/>
      <w:lang w:val="en-US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Wingdings"/>
    </w:rPr>
  </w:style>
  <w:style w:type="character" w:styleId="ListLabel43">
    <w:name w:val="ListLabel 43"/>
    <w:qFormat/>
    <w:rPr>
      <w:rFonts w:cs="Symbol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Wingdings"/>
    </w:rPr>
  </w:style>
  <w:style w:type="character" w:styleId="ListLabel46">
    <w:name w:val="ListLabel 46"/>
    <w:qFormat/>
    <w:rPr>
      <w:rFonts w:cs="Symbol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Wingdings"/>
    </w:rPr>
  </w:style>
  <w:style w:type="character" w:styleId="ListLabel49">
    <w:name w:val="ListLabel 49"/>
    <w:qFormat/>
    <w:rPr>
      <w:rFonts w:ascii="Comic Sans MS" w:hAnsi="Comic Sans MS" w:cs="Browallia New"/>
      <w:b/>
      <w:bCs/>
      <w:sz w:val="15"/>
      <w:szCs w:val="15"/>
    </w:rPr>
  </w:style>
  <w:style w:type="character" w:styleId="ListLabel50">
    <w:name w:val="ListLabel 50"/>
    <w:qFormat/>
    <w:rPr>
      <w:rFonts w:ascii="Comic Sans MS" w:hAnsi="Comic Sans MS" w:cs="Browallia New"/>
      <w:sz w:val="16"/>
      <w:szCs w:val="16"/>
      <w:u w:val="none"/>
      <w:lang w:val="en-US"/>
    </w:rPr>
  </w:style>
  <w:style w:type="paragraph" w:styleId="Berschrift">
    <w:name w:val="Überschrift"/>
    <w:basedOn w:val="Normal"/>
    <w:next w:val="Textkrper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krper">
    <w:name w:val="Body Text"/>
    <w:basedOn w:val="Normal"/>
    <w:pPr>
      <w:spacing w:lineRule="auto" w:line="276" w:before="0" w:after="140"/>
    </w:pPr>
    <w:rPr/>
  </w:style>
  <w:style w:type="paragraph" w:styleId="Liste">
    <w:name w:val="List"/>
    <w:basedOn w:val="Textkrper"/>
    <w:pPr/>
    <w:rPr>
      <w:rFonts w:cs="Lucida Sans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Verzeichnis">
    <w:name w:val="Verzeichnis"/>
    <w:basedOn w:val="Normal"/>
    <w:qFormat/>
    <w:pPr>
      <w:suppressLineNumbers/>
    </w:pPr>
    <w:rPr>
      <w:rFonts w:cs="Lucida Sans"/>
    </w:rPr>
  </w:style>
  <w:style w:type="paragraph" w:styleId="BalloonText">
    <w:name w:val="Balloon Text"/>
    <w:basedOn w:val="Normal"/>
    <w:link w:val="SprechblasentextZchn"/>
    <w:uiPriority w:val="99"/>
    <w:semiHidden/>
    <w:unhideWhenUsed/>
    <w:qFormat/>
    <w:rsid w:val="0005476f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5476f"/>
    <w:pPr>
      <w:spacing w:before="0" w:after="20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933d75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de-DE"/>
    </w:rPr>
  </w:style>
  <w:style w:type="paragraph" w:styleId="Kopfzeile">
    <w:name w:val="Header"/>
    <w:basedOn w:val="Normal"/>
    <w:link w:val="KopfzeileZchn"/>
    <w:uiPriority w:val="99"/>
    <w:unhideWhenUsed/>
    <w:rsid w:val="00711c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uzeile">
    <w:name w:val="Footer"/>
    <w:basedOn w:val="Normal"/>
    <w:link w:val="FuzeileZchn"/>
    <w:uiPriority w:val="99"/>
    <w:unhideWhenUsed/>
    <w:rsid w:val="00711cee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http://www.blues-chor.de/" TargetMode="External"/><Relationship Id="rId4" Type="http://schemas.openxmlformats.org/officeDocument/2006/relationships/hyperlink" Target="callto:06405" TargetMode="External"/><Relationship Id="rId5" Type="http://schemas.openxmlformats.org/officeDocument/2006/relationships/image" Target="media/image2.jpeg"/><Relationship Id="rId6" Type="http://schemas.openxmlformats.org/officeDocument/2006/relationships/hyperlink" Target="http://www.blues-chor.de/" TargetMode="External"/><Relationship Id="rId7" Type="http://schemas.openxmlformats.org/officeDocument/2006/relationships/hyperlink" Target="callto:06405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numbering" Target="numbering.xml"/><Relationship Id="rId11" Type="http://schemas.openxmlformats.org/officeDocument/2006/relationships/fontTable" Target="fontTable.xml"/><Relationship Id="rId12" Type="http://schemas.openxmlformats.org/officeDocument/2006/relationships/settings" Target="settings.xml"/><Relationship Id="rId13" Type="http://schemas.openxmlformats.org/officeDocument/2006/relationships/theme" Target="theme/theme1.xml"/><Relationship Id="rId14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E12905-19BE-406C-B340-52D8912D35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Application>LibreOffice/6.2.6.2$Windows_X86_64 LibreOffice_project/684e730861356e74889dfe6dbddd3562aae2e6ad</Application>
  <Pages>2</Pages>
  <Words>197</Words>
  <Characters>1492</Characters>
  <CharactersWithSpaces>1759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2018-01-22T15:00:00Z</dcterms:created>
  <dc:creator>Anna</dc:creator>
  <dc:description/>
  <dc:language>de-DE</dc:language>
  <cp:lastModifiedBy/>
  <cp:lastPrinted>2018-01-22T15:02:00Z</cp:lastPrinted>
  <dcterms:modified xsi:type="dcterms:W3CDTF">2023-08-28T18:45:35Z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